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A" w:rsidRPr="001F1AC6" w:rsidRDefault="00327D79" w:rsidP="001F1AC6">
      <w:pPr>
        <w:pStyle w:val="Corpodetexto"/>
        <w:spacing w:line="360" w:lineRule="auto"/>
        <w:ind w:left="426" w:right="283"/>
        <w:rPr>
          <w:sz w:val="24"/>
        </w:rPr>
      </w:pPr>
      <w:r w:rsidRPr="001F1AC6">
        <w:rPr>
          <w:sz w:val="24"/>
        </w:rPr>
        <w:t>ATA DA 1ª</w:t>
      </w:r>
      <w:r w:rsidR="00057C7A" w:rsidRPr="001F1AC6">
        <w:rPr>
          <w:sz w:val="24"/>
        </w:rPr>
        <w:t xml:space="preserve"> </w:t>
      </w:r>
      <w:r w:rsidR="00451A84" w:rsidRPr="001F1AC6">
        <w:rPr>
          <w:sz w:val="24"/>
        </w:rPr>
        <w:t xml:space="preserve">SESSÃO </w:t>
      </w:r>
      <w:r w:rsidR="001C3DA6" w:rsidRPr="001F1AC6">
        <w:rPr>
          <w:sz w:val="24"/>
        </w:rPr>
        <w:t>EXTRA</w:t>
      </w:r>
      <w:r w:rsidR="00451A84" w:rsidRPr="001F1AC6">
        <w:rPr>
          <w:sz w:val="24"/>
        </w:rPr>
        <w:t xml:space="preserve">ORDINÁRIA, </w:t>
      </w:r>
      <w:r w:rsidR="004C2861" w:rsidRPr="001F1AC6">
        <w:rPr>
          <w:sz w:val="24"/>
        </w:rPr>
        <w:t>DA CÂMARA MUNICIPAL DE SÃO JOS</w:t>
      </w:r>
      <w:r w:rsidR="0084140B" w:rsidRPr="001F1AC6">
        <w:rPr>
          <w:sz w:val="24"/>
        </w:rPr>
        <w:t xml:space="preserve">É DO SERIDÓ-RN, REALIZADA EM </w:t>
      </w:r>
      <w:r w:rsidR="00EE78E1" w:rsidRPr="001F1AC6">
        <w:rPr>
          <w:sz w:val="24"/>
        </w:rPr>
        <w:t>26</w:t>
      </w:r>
      <w:r w:rsidR="000A577C" w:rsidRPr="001F1AC6">
        <w:rPr>
          <w:sz w:val="24"/>
        </w:rPr>
        <w:t xml:space="preserve"> </w:t>
      </w:r>
      <w:r w:rsidR="00B17510" w:rsidRPr="001F1AC6">
        <w:rPr>
          <w:sz w:val="24"/>
        </w:rPr>
        <w:t>DE</w:t>
      </w:r>
      <w:r w:rsidR="000A577C" w:rsidRPr="001F1AC6">
        <w:rPr>
          <w:sz w:val="24"/>
        </w:rPr>
        <w:t xml:space="preserve"> JANEIRO DE 201</w:t>
      </w:r>
      <w:r w:rsidR="00EE78E1" w:rsidRPr="001F1AC6">
        <w:rPr>
          <w:sz w:val="24"/>
        </w:rPr>
        <w:t>8</w:t>
      </w:r>
      <w:r w:rsidR="00451A84" w:rsidRPr="001F1AC6">
        <w:rPr>
          <w:sz w:val="24"/>
        </w:rPr>
        <w:t>.</w:t>
      </w:r>
    </w:p>
    <w:p w:rsidR="004C2861" w:rsidRPr="001F1AC6" w:rsidRDefault="00D06DD2" w:rsidP="001F1AC6">
      <w:pPr>
        <w:spacing w:line="360" w:lineRule="auto"/>
        <w:ind w:left="426" w:right="283"/>
        <w:jc w:val="both"/>
      </w:pPr>
      <w:r w:rsidRPr="001F1AC6">
        <w:t>Ao</w:t>
      </w:r>
      <w:r w:rsidR="001C3DA6" w:rsidRPr="001F1AC6">
        <w:t>s</w:t>
      </w:r>
      <w:r w:rsidR="004C2861" w:rsidRPr="001F1AC6">
        <w:t xml:space="preserve"> </w:t>
      </w:r>
      <w:r w:rsidR="00EE78E1" w:rsidRPr="001F1AC6">
        <w:t>26</w:t>
      </w:r>
      <w:r w:rsidR="00AC7AAB" w:rsidRPr="001F1AC6">
        <w:t xml:space="preserve"> </w:t>
      </w:r>
      <w:r w:rsidR="004C2861" w:rsidRPr="001F1AC6">
        <w:t>(</w:t>
      </w:r>
      <w:r w:rsidR="00EE78E1" w:rsidRPr="001F1AC6">
        <w:t>vinte e seis</w:t>
      </w:r>
      <w:r w:rsidR="004C2861" w:rsidRPr="001F1AC6">
        <w:t>) dia</w:t>
      </w:r>
      <w:r w:rsidR="001C3DA6" w:rsidRPr="001F1AC6">
        <w:t>s</w:t>
      </w:r>
      <w:r w:rsidR="004C2861" w:rsidRPr="001F1AC6">
        <w:t xml:space="preserve"> do mês de </w:t>
      </w:r>
      <w:r w:rsidR="00327D79" w:rsidRPr="001F1AC6">
        <w:t>janeiro</w:t>
      </w:r>
      <w:r w:rsidR="00D64D10" w:rsidRPr="001F1AC6">
        <w:t>,</w:t>
      </w:r>
      <w:r w:rsidR="004C2861" w:rsidRPr="001F1AC6">
        <w:t xml:space="preserve"> do</w:t>
      </w:r>
      <w:r w:rsidR="000A577C" w:rsidRPr="001F1AC6">
        <w:t xml:space="preserve"> ano de 201</w:t>
      </w:r>
      <w:r w:rsidR="00EE78E1" w:rsidRPr="001F1AC6">
        <w:t>8</w:t>
      </w:r>
      <w:r w:rsidR="002C7882" w:rsidRPr="001F1AC6">
        <w:t xml:space="preserve"> (dois mil e </w:t>
      </w:r>
      <w:r w:rsidR="000B3C81" w:rsidRPr="001F1AC6">
        <w:t>de</w:t>
      </w:r>
      <w:r w:rsidR="00EE78E1" w:rsidRPr="001F1AC6">
        <w:t>zoito</w:t>
      </w:r>
      <w:r w:rsidR="002C7882" w:rsidRPr="001F1AC6">
        <w:t>),</w:t>
      </w:r>
      <w:r w:rsidR="00BB5456" w:rsidRPr="001F1AC6">
        <w:t xml:space="preserve"> às </w:t>
      </w:r>
      <w:r w:rsidR="00EE78E1" w:rsidRPr="001F1AC6">
        <w:t>08</w:t>
      </w:r>
      <w:r w:rsidR="00766C5A">
        <w:t xml:space="preserve"> (oito)</w:t>
      </w:r>
      <w:r w:rsidR="00BB5456" w:rsidRPr="001F1AC6">
        <w:t xml:space="preserve"> horas, na s</w:t>
      </w:r>
      <w:r w:rsidR="004C2861" w:rsidRPr="001F1AC6">
        <w:t>ala João Raimundo Pereira, da Câmara Municipal de Vereadores de São Jos</w:t>
      </w:r>
      <w:r w:rsidR="00327D79" w:rsidRPr="001F1AC6">
        <w:t xml:space="preserve">é do </w:t>
      </w:r>
      <w:proofErr w:type="gramStart"/>
      <w:r w:rsidR="00327D79" w:rsidRPr="001F1AC6">
        <w:t>Seridó-RN</w:t>
      </w:r>
      <w:proofErr w:type="gramEnd"/>
      <w:r w:rsidR="00327D79" w:rsidRPr="001F1AC6">
        <w:t>, realizou-se a 1</w:t>
      </w:r>
      <w:r w:rsidR="00451A84" w:rsidRPr="001F1AC6">
        <w:t xml:space="preserve">ª Sessão </w:t>
      </w:r>
      <w:r w:rsidR="001C3DA6" w:rsidRPr="001F1AC6">
        <w:t>Extrao</w:t>
      </w:r>
      <w:r w:rsidR="00451A84" w:rsidRPr="001F1AC6">
        <w:t xml:space="preserve">rdinária, do </w:t>
      </w:r>
      <w:r w:rsidR="00EE78E1" w:rsidRPr="001F1AC6">
        <w:t xml:space="preserve">primeiro Período Legislativo </w:t>
      </w:r>
      <w:r w:rsidR="000A577C" w:rsidRPr="001F1AC6">
        <w:t>de 201</w:t>
      </w:r>
      <w:r w:rsidR="00EE78E1" w:rsidRPr="001F1AC6">
        <w:t>8</w:t>
      </w:r>
      <w:r w:rsidR="000A577C" w:rsidRPr="001F1AC6">
        <w:t>. Compareceram a</w:t>
      </w:r>
      <w:r w:rsidR="0026046F" w:rsidRPr="001F1AC6">
        <w:t xml:space="preserve"> Sessão o</w:t>
      </w:r>
      <w:r w:rsidR="004C2861" w:rsidRPr="001F1AC6">
        <w:t xml:space="preserve"> Senhor Presidente, Vereador</w:t>
      </w:r>
      <w:r w:rsidR="00310E32" w:rsidRPr="001F1AC6">
        <w:t xml:space="preserve"> </w:t>
      </w:r>
      <w:r w:rsidR="000B3C81" w:rsidRPr="001F1AC6">
        <w:t xml:space="preserve">Daniel </w:t>
      </w:r>
      <w:proofErr w:type="spellStart"/>
      <w:r w:rsidR="000B3C81" w:rsidRPr="001F1AC6">
        <w:t>Andson</w:t>
      </w:r>
      <w:proofErr w:type="spellEnd"/>
      <w:r w:rsidR="000B3C81" w:rsidRPr="001F1AC6">
        <w:t xml:space="preserve"> da Costa</w:t>
      </w:r>
      <w:r w:rsidR="00310E32" w:rsidRPr="001F1AC6">
        <w:t xml:space="preserve"> </w:t>
      </w:r>
      <w:r w:rsidR="004C2861" w:rsidRPr="001F1AC6">
        <w:t>e os</w:t>
      </w:r>
      <w:r w:rsidR="0026046F" w:rsidRPr="001F1AC6">
        <w:t xml:space="preserve"> Senhores</w:t>
      </w:r>
      <w:r w:rsidR="004C2861" w:rsidRPr="001F1AC6">
        <w:t xml:space="preserve"> Vereadores </w:t>
      </w:r>
      <w:r w:rsidR="000B3C81" w:rsidRPr="001F1AC6">
        <w:rPr>
          <w:color w:val="333333"/>
          <w:shd w:val="clear" w:color="auto" w:fill="FAFAFA"/>
        </w:rPr>
        <w:t xml:space="preserve">Jose Carlos Dantas Costa, Jose Anchieta de Azevedo, Clayton Mariano de Sá, Vinicius Pereira Dantas, Fabiana </w:t>
      </w:r>
      <w:proofErr w:type="spellStart"/>
      <w:r w:rsidR="000B3C81" w:rsidRPr="001F1AC6">
        <w:rPr>
          <w:color w:val="333333"/>
          <w:shd w:val="clear" w:color="auto" w:fill="FAFAFA"/>
        </w:rPr>
        <w:t>Caline</w:t>
      </w:r>
      <w:proofErr w:type="spellEnd"/>
      <w:r w:rsidR="000B3C81" w:rsidRPr="001F1AC6">
        <w:rPr>
          <w:color w:val="333333"/>
          <w:shd w:val="clear" w:color="auto" w:fill="FAFAFA"/>
        </w:rPr>
        <w:t xml:space="preserve"> </w:t>
      </w:r>
      <w:proofErr w:type="spellStart"/>
      <w:r w:rsidR="000B3C81" w:rsidRPr="001F1AC6">
        <w:rPr>
          <w:color w:val="333333"/>
          <w:shd w:val="clear" w:color="auto" w:fill="FAFAFA"/>
        </w:rPr>
        <w:t>Araujo</w:t>
      </w:r>
      <w:proofErr w:type="spellEnd"/>
      <w:r w:rsidR="000B3C81" w:rsidRPr="001F1AC6">
        <w:rPr>
          <w:color w:val="333333"/>
          <w:shd w:val="clear" w:color="auto" w:fill="FAFAFA"/>
        </w:rPr>
        <w:t xml:space="preserve"> de Souza,</w:t>
      </w:r>
      <w:r w:rsidR="00407FF9">
        <w:rPr>
          <w:color w:val="333333"/>
          <w:shd w:val="clear" w:color="auto" w:fill="FAFAFA"/>
        </w:rPr>
        <w:t xml:space="preserve"> Allison Azevedo de Farias,</w:t>
      </w:r>
      <w:r w:rsidR="000B3C81" w:rsidRPr="001F1AC6">
        <w:rPr>
          <w:color w:val="333333"/>
          <w:shd w:val="clear" w:color="auto" w:fill="FAFAFA"/>
        </w:rPr>
        <w:t xml:space="preserve"> Luciana </w:t>
      </w:r>
      <w:proofErr w:type="spellStart"/>
      <w:r w:rsidR="000B3C81" w:rsidRPr="001F1AC6">
        <w:rPr>
          <w:color w:val="333333"/>
          <w:shd w:val="clear" w:color="auto" w:fill="FAFAFA"/>
        </w:rPr>
        <w:t>Kadidja</w:t>
      </w:r>
      <w:proofErr w:type="spellEnd"/>
      <w:r w:rsidR="000B3C81" w:rsidRPr="001F1AC6">
        <w:rPr>
          <w:color w:val="333333"/>
          <w:shd w:val="clear" w:color="auto" w:fill="FAFAFA"/>
        </w:rPr>
        <w:t xml:space="preserve"> Dantas e Joseni Santos de Medeiros</w:t>
      </w:r>
      <w:r w:rsidR="000A577C" w:rsidRPr="001F1AC6">
        <w:t xml:space="preserve">. </w:t>
      </w:r>
      <w:r w:rsidR="00310E32" w:rsidRPr="001F1AC6">
        <w:t>O</w:t>
      </w:r>
      <w:r w:rsidR="00057C7A" w:rsidRPr="001F1AC6">
        <w:t xml:space="preserve"> Senhor</w:t>
      </w:r>
      <w:r w:rsidR="004C2861" w:rsidRPr="001F1AC6">
        <w:t xml:space="preserve"> Presidente declarou aberta a Sessão</w:t>
      </w:r>
      <w:r w:rsidR="00B027E5" w:rsidRPr="001F1AC6">
        <w:t>, sendo realizado</w:t>
      </w:r>
      <w:r w:rsidR="0026046F" w:rsidRPr="001F1AC6">
        <w:t>s</w:t>
      </w:r>
      <w:r w:rsidR="00B027E5" w:rsidRPr="001F1AC6">
        <w:t xml:space="preserve"> os trabalhos</w:t>
      </w:r>
      <w:r w:rsidR="004C2861" w:rsidRPr="001F1AC6">
        <w:t xml:space="preserve">. </w:t>
      </w:r>
      <w:r w:rsidR="004C2861" w:rsidRPr="001F1AC6">
        <w:rPr>
          <w:b/>
          <w:bCs/>
        </w:rPr>
        <w:t>EXPEDIENTE</w:t>
      </w:r>
      <w:r w:rsidR="00EE78E1" w:rsidRPr="001F1AC6">
        <w:rPr>
          <w:bCs/>
        </w:rPr>
        <w:t xml:space="preserve">: </w:t>
      </w:r>
      <w:r w:rsidR="00EE78E1" w:rsidRPr="001F1AC6">
        <w:rPr>
          <w:color w:val="000000"/>
        </w:rPr>
        <w:t xml:space="preserve">Foi lido em Plenário o </w:t>
      </w:r>
      <w:r w:rsidR="00EE78E1" w:rsidRPr="001F1AC6">
        <w:rPr>
          <w:b/>
          <w:color w:val="000000"/>
        </w:rPr>
        <w:t>Ofício nº 015/2018</w:t>
      </w:r>
      <w:r w:rsidR="00B86381">
        <w:rPr>
          <w:b/>
          <w:color w:val="000000"/>
        </w:rPr>
        <w:t xml:space="preserve"> </w:t>
      </w:r>
      <w:r w:rsidR="00B86381">
        <w:rPr>
          <w:color w:val="000000"/>
        </w:rPr>
        <w:t>de 25 de janeiro de 2018</w:t>
      </w:r>
      <w:r w:rsidR="00EE78E1" w:rsidRPr="001F1AC6">
        <w:rPr>
          <w:color w:val="000000"/>
        </w:rPr>
        <w:t xml:space="preserve"> que encam</w:t>
      </w:r>
      <w:r w:rsidR="00B86381">
        <w:rPr>
          <w:color w:val="000000"/>
        </w:rPr>
        <w:t>inha Projetos de Leis Complementares oriundos do Poder Executivo Municipal</w:t>
      </w:r>
      <w:r w:rsidR="00EE78E1" w:rsidRPr="001F1AC6">
        <w:rPr>
          <w:color w:val="000000"/>
        </w:rPr>
        <w:t xml:space="preserve">. Foi </w:t>
      </w:r>
      <w:proofErr w:type="gramStart"/>
      <w:r w:rsidR="00B86381" w:rsidRPr="001F1AC6">
        <w:rPr>
          <w:color w:val="000000"/>
        </w:rPr>
        <w:t>lid</w:t>
      </w:r>
      <w:r w:rsidR="00B86381">
        <w:rPr>
          <w:color w:val="000000"/>
        </w:rPr>
        <w:t>o</w:t>
      </w:r>
      <w:r w:rsidR="00B86381" w:rsidRPr="001F1AC6">
        <w:rPr>
          <w:color w:val="000000"/>
        </w:rPr>
        <w:t xml:space="preserve"> a Mensagem nº</w:t>
      </w:r>
      <w:proofErr w:type="gramEnd"/>
      <w:r w:rsidR="007750C3" w:rsidRPr="001F1AC6">
        <w:rPr>
          <w:b/>
          <w:color w:val="000000"/>
        </w:rPr>
        <w:t xml:space="preserve"> 001/2018</w:t>
      </w:r>
      <w:r w:rsidR="007750C3" w:rsidRPr="001F1AC6">
        <w:rPr>
          <w:color w:val="000000"/>
        </w:rPr>
        <w:t xml:space="preserve"> de 25 de janeiro de 2018</w:t>
      </w:r>
      <w:r w:rsidR="00EE78E1" w:rsidRPr="001F1AC6">
        <w:rPr>
          <w:color w:val="000000"/>
        </w:rPr>
        <w:t xml:space="preserve"> </w:t>
      </w:r>
      <w:r w:rsidR="00B86381">
        <w:rPr>
          <w:color w:val="000000"/>
        </w:rPr>
        <w:t>que encaminha</w:t>
      </w:r>
      <w:r w:rsidR="00EE78E1" w:rsidRPr="001F1AC6">
        <w:rPr>
          <w:color w:val="000000"/>
        </w:rPr>
        <w:t xml:space="preserve"> o </w:t>
      </w:r>
      <w:r w:rsidR="00EE78E1" w:rsidRPr="001F1AC6">
        <w:rPr>
          <w:b/>
          <w:color w:val="000000"/>
        </w:rPr>
        <w:t>Projeto de Lei Complementar nº 001/2018</w:t>
      </w:r>
      <w:r w:rsidR="007750C3" w:rsidRPr="001F1AC6">
        <w:rPr>
          <w:color w:val="000000"/>
        </w:rPr>
        <w:t xml:space="preserve"> de 25 de janeiro de 2018</w:t>
      </w:r>
      <w:r w:rsidR="00EE78E1" w:rsidRPr="001F1AC6">
        <w:rPr>
          <w:color w:val="000000"/>
        </w:rPr>
        <w:t xml:space="preserve">. Foi Tramitado o </w:t>
      </w:r>
      <w:r w:rsidR="00EE78E1" w:rsidRPr="001F1AC6">
        <w:rPr>
          <w:b/>
        </w:rPr>
        <w:t>Projeto de Lei Complementar nº 001/2018</w:t>
      </w:r>
      <w:r w:rsidR="00EE78E1" w:rsidRPr="001F1AC6">
        <w:t xml:space="preserve"> de</w:t>
      </w:r>
      <w:r w:rsidR="007750C3" w:rsidRPr="001F1AC6">
        <w:t xml:space="preserve"> </w:t>
      </w:r>
      <w:r w:rsidR="007750C3" w:rsidRPr="001F1AC6">
        <w:rPr>
          <w:color w:val="000000"/>
        </w:rPr>
        <w:t xml:space="preserve">25 de janeiro de 2018 que </w:t>
      </w:r>
      <w:r w:rsidR="007750C3" w:rsidRPr="001F1AC6">
        <w:rPr>
          <w:i/>
          <w:color w:val="000000"/>
        </w:rPr>
        <w:t>“</w:t>
      </w:r>
      <w:r w:rsidR="007750C3" w:rsidRPr="001F1AC6">
        <w:rPr>
          <w:i/>
        </w:rPr>
        <w:t>Dispõe sobre a definição dos valores de vencimentos de cargos públicos em razão do salário mínimo nacional fixado pelo Decreto nº 9.255, de 29 de dezembro de 2017, que regulamenta a Lei nº 13.152, de 29 de julho de 2015, e dá outras providências”</w:t>
      </w:r>
      <w:r w:rsidR="007750C3" w:rsidRPr="001F1AC6">
        <w:t xml:space="preserve">. </w:t>
      </w:r>
      <w:r w:rsidR="007750C3" w:rsidRPr="001F1AC6">
        <w:rPr>
          <w:color w:val="000000"/>
        </w:rPr>
        <w:t xml:space="preserve">Foi </w:t>
      </w:r>
      <w:proofErr w:type="gramStart"/>
      <w:r w:rsidR="00B86381">
        <w:rPr>
          <w:color w:val="000000"/>
        </w:rPr>
        <w:t>lido</w:t>
      </w:r>
      <w:r w:rsidR="00B86381" w:rsidRPr="001F1AC6">
        <w:rPr>
          <w:color w:val="000000"/>
        </w:rPr>
        <w:t xml:space="preserve"> a Mensagem nº</w:t>
      </w:r>
      <w:proofErr w:type="gramEnd"/>
      <w:r w:rsidR="007750C3" w:rsidRPr="001F1AC6">
        <w:rPr>
          <w:b/>
          <w:color w:val="000000"/>
        </w:rPr>
        <w:t xml:space="preserve"> 002/2018</w:t>
      </w:r>
      <w:r w:rsidR="007750C3" w:rsidRPr="001F1AC6">
        <w:rPr>
          <w:color w:val="000000"/>
        </w:rPr>
        <w:t xml:space="preserve"> de 25 de janeiro de 2018</w:t>
      </w:r>
      <w:r w:rsidR="00B86381">
        <w:rPr>
          <w:color w:val="000000"/>
        </w:rPr>
        <w:t xml:space="preserve"> que encaminha</w:t>
      </w:r>
      <w:r w:rsidR="007750C3" w:rsidRPr="001F1AC6">
        <w:rPr>
          <w:color w:val="000000"/>
        </w:rPr>
        <w:t xml:space="preserve"> o </w:t>
      </w:r>
      <w:r w:rsidR="007750C3" w:rsidRPr="001F1AC6">
        <w:rPr>
          <w:b/>
          <w:color w:val="000000"/>
        </w:rPr>
        <w:t>Pr</w:t>
      </w:r>
      <w:r w:rsidR="004362BF">
        <w:rPr>
          <w:b/>
          <w:color w:val="000000"/>
        </w:rPr>
        <w:t>ojeto de Lei Complementar nº 002</w:t>
      </w:r>
      <w:bookmarkStart w:id="0" w:name="_GoBack"/>
      <w:bookmarkEnd w:id="0"/>
      <w:r w:rsidR="007750C3" w:rsidRPr="001F1AC6">
        <w:rPr>
          <w:b/>
          <w:color w:val="000000"/>
        </w:rPr>
        <w:t>/2018</w:t>
      </w:r>
      <w:r w:rsidR="007750C3" w:rsidRPr="001F1AC6">
        <w:rPr>
          <w:color w:val="000000"/>
        </w:rPr>
        <w:t xml:space="preserve"> de 25 de janeiro de 2018. Foi tramitado o </w:t>
      </w:r>
      <w:r w:rsidR="00EE78E1" w:rsidRPr="001F1AC6">
        <w:rPr>
          <w:b/>
        </w:rPr>
        <w:t>Projeto de Lei Complementar nº 002/2018</w:t>
      </w:r>
      <w:r w:rsidR="007750C3" w:rsidRPr="001F1AC6">
        <w:t xml:space="preserve"> de 25 de janeiro de 2018 que “</w:t>
      </w:r>
      <w:r w:rsidR="007750C3" w:rsidRPr="001F1AC6">
        <w:rPr>
          <w:i/>
        </w:rPr>
        <w:t>Reajusta os vencimentos básicos do cargo público de provimento efetivo de Professor e dá outras providências</w:t>
      </w:r>
      <w:r w:rsidR="00B86381">
        <w:t xml:space="preserve">”. Foi </w:t>
      </w:r>
      <w:proofErr w:type="gramStart"/>
      <w:r w:rsidR="00B86381">
        <w:t>lido</w:t>
      </w:r>
      <w:r w:rsidR="007750C3" w:rsidRPr="001F1AC6">
        <w:t xml:space="preserve"> a </w:t>
      </w:r>
      <w:r w:rsidR="007750C3" w:rsidRPr="001F1AC6">
        <w:rPr>
          <w:b/>
        </w:rPr>
        <w:t>Mensagem nº</w:t>
      </w:r>
      <w:proofErr w:type="gramEnd"/>
      <w:r w:rsidR="007750C3" w:rsidRPr="001F1AC6">
        <w:rPr>
          <w:b/>
        </w:rPr>
        <w:t xml:space="preserve"> 03/2018</w:t>
      </w:r>
      <w:r w:rsidR="007750C3" w:rsidRPr="001F1AC6">
        <w:t xml:space="preserve"> de 25 de janeiro de 2018</w:t>
      </w:r>
      <w:r w:rsidR="00B86381">
        <w:t xml:space="preserve"> que encaminha</w:t>
      </w:r>
      <w:r w:rsidR="007750C3" w:rsidRPr="001F1AC6">
        <w:t xml:space="preserve"> </w:t>
      </w:r>
      <w:r w:rsidR="007750C3" w:rsidRPr="001F1AC6">
        <w:rPr>
          <w:b/>
        </w:rPr>
        <w:t>Projeto de Lei Complementar nº 003/2018</w:t>
      </w:r>
      <w:r w:rsidR="007750C3" w:rsidRPr="001F1AC6">
        <w:t xml:space="preserve"> de 25 de janeiro de 2018. Foi Tramitado o </w:t>
      </w:r>
      <w:r w:rsidR="00EE78E1" w:rsidRPr="001F1AC6">
        <w:rPr>
          <w:b/>
        </w:rPr>
        <w:t>Projeto de Lei Complementar nº 003/2018</w:t>
      </w:r>
      <w:r w:rsidR="007750C3" w:rsidRPr="001F1AC6">
        <w:t xml:space="preserve"> de 25 de janeiro de 2018</w:t>
      </w:r>
      <w:r w:rsidR="001F1AC6">
        <w:t xml:space="preserve"> que</w:t>
      </w:r>
      <w:r w:rsidR="007750C3" w:rsidRPr="001F1AC6">
        <w:t xml:space="preserve"> “</w:t>
      </w:r>
      <w:r w:rsidR="007750C3" w:rsidRPr="001F1AC6">
        <w:rPr>
          <w:i/>
        </w:rPr>
        <w:t>Dispõe sobre a criação de cargos e dá outras providências</w:t>
      </w:r>
      <w:r w:rsidR="007750C3" w:rsidRPr="001F1AC6">
        <w:t>”.</w:t>
      </w:r>
      <w:r w:rsidR="00B86381">
        <w:t xml:space="preserve"> </w:t>
      </w:r>
      <w:r w:rsidR="00B86381" w:rsidRPr="001F1AC6">
        <w:rPr>
          <w:bCs/>
        </w:rPr>
        <w:t xml:space="preserve">Foi tramitado o </w:t>
      </w:r>
      <w:r w:rsidR="00B86381" w:rsidRPr="001F1AC6">
        <w:rPr>
          <w:b/>
        </w:rPr>
        <w:t>Projeto de Lei Ordinária nº 001/2018</w:t>
      </w:r>
      <w:r w:rsidR="00B86381" w:rsidRPr="001F1AC6">
        <w:t xml:space="preserve"> de 26 de janeiro de 2018</w:t>
      </w:r>
      <w:r w:rsidR="00FE15B5">
        <w:t xml:space="preserve">, oriundo da Mesa Diretora </w:t>
      </w:r>
      <w:r w:rsidR="00B86381" w:rsidRPr="001F1AC6">
        <w:t>que “</w:t>
      </w:r>
      <w:r w:rsidR="00B86381" w:rsidRPr="001F1AC6">
        <w:rPr>
          <w:i/>
          <w:color w:val="000000"/>
        </w:rPr>
        <w:t>Dispõe sobre os novos vencimentos dos cargos de p</w:t>
      </w:r>
      <w:r w:rsidR="00FE15B5">
        <w:rPr>
          <w:i/>
          <w:color w:val="000000"/>
        </w:rPr>
        <w:t>r</w:t>
      </w:r>
      <w:r w:rsidR="00B86381" w:rsidRPr="001F1AC6">
        <w:rPr>
          <w:i/>
          <w:color w:val="000000"/>
        </w:rPr>
        <w:t>ovimento efetivo da Câmara Municipal, em razão do valor do novo salário mínimo nacional, fixado pelo Decreto n° 9.255, de 29 de dezembro de 2017, que regulamenta a Lei n° 13.152, de 29 de julho de 2015, e dá outras providências</w:t>
      </w:r>
      <w:r w:rsidR="00B86381" w:rsidRPr="001F1AC6">
        <w:rPr>
          <w:color w:val="000000"/>
        </w:rPr>
        <w:t xml:space="preserve">”. </w:t>
      </w:r>
      <w:r w:rsidR="007750C3" w:rsidRPr="001F1AC6">
        <w:t xml:space="preserve"> </w:t>
      </w:r>
      <w:r w:rsidR="007750C3" w:rsidRPr="001F1AC6">
        <w:lastRenderedPageBreak/>
        <w:t xml:space="preserve">Aprovado por Unanimidade em Única discussão o </w:t>
      </w:r>
      <w:r w:rsidR="00EE78E1" w:rsidRPr="001F1AC6">
        <w:rPr>
          <w:b/>
        </w:rPr>
        <w:t>REQUERIMENTO N° 002/2018</w:t>
      </w:r>
      <w:r w:rsidR="007750C3" w:rsidRPr="001F1AC6">
        <w:t xml:space="preserve"> de 26 de janeiro de 2018</w:t>
      </w:r>
      <w:r w:rsidR="00FE15B5">
        <w:t>,</w:t>
      </w:r>
      <w:r w:rsidR="007750C3" w:rsidRPr="001F1AC6">
        <w:t xml:space="preserve"> oriundo da Mesa Diretora para </w:t>
      </w:r>
      <w:r w:rsidR="00EE78E1" w:rsidRPr="001F1AC6">
        <w:t xml:space="preserve">que os </w:t>
      </w:r>
      <w:r w:rsidR="00EE78E1" w:rsidRPr="001F1AC6">
        <w:rPr>
          <w:b/>
        </w:rPr>
        <w:t>Projetos de Leis Complementares Nº 001/2018, 002/2018 e 003/2018</w:t>
      </w:r>
      <w:r w:rsidR="00EE78E1" w:rsidRPr="001F1AC6">
        <w:t>, de 25 de janeiro de 2018, oriundos do Poder Executivo Municipal,</w:t>
      </w:r>
      <w:r w:rsidR="00FE15B5">
        <w:t xml:space="preserve"> para que</w:t>
      </w:r>
      <w:r w:rsidR="00EE78E1" w:rsidRPr="001F1AC6">
        <w:t xml:space="preserve"> sejam colocados em Regime de Urgência e dispensados os pareceres das Comissões Permanentes, conforme solicitação feita no bo</w:t>
      </w:r>
      <w:r w:rsidR="007750C3" w:rsidRPr="001F1AC6">
        <w:t xml:space="preserve">jo do </w:t>
      </w:r>
      <w:r w:rsidR="001F1AC6">
        <w:rPr>
          <w:b/>
        </w:rPr>
        <w:t>O</w:t>
      </w:r>
      <w:r w:rsidR="007750C3" w:rsidRPr="001F1AC6">
        <w:rPr>
          <w:b/>
        </w:rPr>
        <w:t>fício nº 015/</w:t>
      </w:r>
      <w:r w:rsidR="007750C3" w:rsidRPr="00FE15B5">
        <w:rPr>
          <w:b/>
        </w:rPr>
        <w:t xml:space="preserve">2018 </w:t>
      </w:r>
      <w:r w:rsidR="00FE15B5" w:rsidRPr="00FE15B5">
        <w:rPr>
          <w:b/>
        </w:rPr>
        <w:t xml:space="preserve">- </w:t>
      </w:r>
      <w:r w:rsidR="007750C3" w:rsidRPr="00FE15B5">
        <w:rPr>
          <w:b/>
        </w:rPr>
        <w:t>GAPRE</w:t>
      </w:r>
      <w:r w:rsidR="007750C3" w:rsidRPr="001F1AC6">
        <w:t xml:space="preserve"> de 25 de janeiro de 2018.</w:t>
      </w:r>
      <w:r w:rsidR="00FE15B5">
        <w:t xml:space="preserve"> </w:t>
      </w:r>
      <w:r w:rsidR="00FE15B5" w:rsidRPr="001F1AC6">
        <w:t xml:space="preserve">Aprovado por Unanimidade em Única discussão o </w:t>
      </w:r>
      <w:r w:rsidR="00FE15B5" w:rsidRPr="001F1AC6">
        <w:rPr>
          <w:b/>
        </w:rPr>
        <w:t>REQUERIMENTO N° 001/2018</w:t>
      </w:r>
      <w:r w:rsidR="00FE15B5" w:rsidRPr="001F1AC6">
        <w:t xml:space="preserve"> de 26 de janeiro de 2018</w:t>
      </w:r>
      <w:r w:rsidR="00BB3D1A">
        <w:t>,</w:t>
      </w:r>
      <w:r w:rsidR="00FE15B5" w:rsidRPr="001F1AC6">
        <w:t xml:space="preserve"> oriundo da Mesa Diretora para que o </w:t>
      </w:r>
      <w:r w:rsidR="00FE15B5" w:rsidRPr="001F1AC6">
        <w:rPr>
          <w:b/>
        </w:rPr>
        <w:t>Projeto de Lei Nº 001/2018</w:t>
      </w:r>
      <w:r w:rsidR="00FE15B5" w:rsidRPr="001F1AC6">
        <w:t xml:space="preserve">, de 26 de janeiro de 2018, do Poder Legislativo Municipal, </w:t>
      </w:r>
      <w:r w:rsidR="00FE15B5">
        <w:t xml:space="preserve">para que </w:t>
      </w:r>
      <w:r w:rsidR="00FE15B5" w:rsidRPr="001F1AC6">
        <w:t xml:space="preserve">seja colocado em Regime de Urgência e dispensados os pareceres das Comissões Permanentes. </w:t>
      </w:r>
      <w:r w:rsidR="001F1AC6" w:rsidRPr="001F1AC6">
        <w:t xml:space="preserve"> </w:t>
      </w:r>
      <w:r w:rsidR="001F1AC6" w:rsidRPr="001F1AC6">
        <w:rPr>
          <w:b/>
          <w:bCs/>
        </w:rPr>
        <w:t>ORDEM DO DIA</w:t>
      </w:r>
      <w:r w:rsidR="001F1AC6" w:rsidRPr="001F1AC6">
        <w:rPr>
          <w:bCs/>
        </w:rPr>
        <w:t>:</w:t>
      </w:r>
      <w:r w:rsidR="001F1AC6" w:rsidRPr="001F1AC6">
        <w:rPr>
          <w:bCs/>
          <w:color w:val="000000"/>
        </w:rPr>
        <w:t xml:space="preserve"> Aprovado por Unanimidade</w:t>
      </w:r>
      <w:r w:rsidR="00EE78E1" w:rsidRPr="001F1AC6">
        <w:rPr>
          <w:bCs/>
          <w:color w:val="000000"/>
        </w:rPr>
        <w:t xml:space="preserve"> em Única Discussão do </w:t>
      </w:r>
      <w:r w:rsidR="00EE78E1" w:rsidRPr="001F1AC6">
        <w:rPr>
          <w:b/>
          <w:bCs/>
          <w:color w:val="000000"/>
        </w:rPr>
        <w:t>PROJETO DE LEI COMPLEMENTAR N° 001</w:t>
      </w:r>
      <w:r w:rsidR="001F1AC6" w:rsidRPr="001F1AC6">
        <w:rPr>
          <w:b/>
          <w:bCs/>
          <w:color w:val="000000"/>
        </w:rPr>
        <w:t>/2018</w:t>
      </w:r>
      <w:r w:rsidR="00EE78E1" w:rsidRPr="001F1AC6">
        <w:rPr>
          <w:bCs/>
          <w:color w:val="000000"/>
        </w:rPr>
        <w:t xml:space="preserve">, DE 25 DE JANEIRO DE 2018, </w:t>
      </w:r>
      <w:r w:rsidR="00EE78E1" w:rsidRPr="001F1AC6">
        <w:rPr>
          <w:color w:val="000000"/>
        </w:rPr>
        <w:t>que “</w:t>
      </w:r>
      <w:r w:rsidR="00EE78E1" w:rsidRPr="001F1AC6">
        <w:rPr>
          <w:i/>
          <w:color w:val="000000"/>
        </w:rPr>
        <w:t>Dispõe sobre a definição dos valores de vencimentos de cargos públicos em razão do salário mínimo nacional, fixado pelo Decreto n° 9.255, de 29 de dezembro de 2017, que regulamenta a Lei n° 13.152, de 29 de julho de 2015, e dá outras providências</w:t>
      </w:r>
      <w:r w:rsidR="00EE78E1" w:rsidRPr="001F1AC6">
        <w:rPr>
          <w:color w:val="000000"/>
        </w:rPr>
        <w:t>.”</w:t>
      </w:r>
      <w:r w:rsidR="001F1AC6" w:rsidRPr="001F1AC6">
        <w:rPr>
          <w:color w:val="000000"/>
        </w:rPr>
        <w:t xml:space="preserve">. </w:t>
      </w:r>
      <w:r w:rsidR="00EE78E1" w:rsidRPr="001F1AC6">
        <w:rPr>
          <w:bCs/>
          <w:color w:val="000000"/>
        </w:rPr>
        <w:t>Aprova</w:t>
      </w:r>
      <w:r w:rsidR="001F1AC6" w:rsidRPr="001F1AC6">
        <w:rPr>
          <w:bCs/>
          <w:color w:val="000000"/>
        </w:rPr>
        <w:t>do por Unanimidade</w:t>
      </w:r>
      <w:r w:rsidR="00EE78E1" w:rsidRPr="001F1AC6">
        <w:rPr>
          <w:bCs/>
          <w:color w:val="000000"/>
        </w:rPr>
        <w:t xml:space="preserve"> em Única Discussão do </w:t>
      </w:r>
      <w:r w:rsidR="00EE78E1" w:rsidRPr="001F1AC6">
        <w:rPr>
          <w:b/>
          <w:bCs/>
          <w:color w:val="000000"/>
        </w:rPr>
        <w:t>PROJETO DE LEI COMPLEMENTAR N° 002</w:t>
      </w:r>
      <w:r w:rsidR="001F1AC6">
        <w:rPr>
          <w:b/>
          <w:bCs/>
          <w:color w:val="000000"/>
        </w:rPr>
        <w:t>/2018</w:t>
      </w:r>
      <w:r w:rsidR="00EE78E1" w:rsidRPr="001F1AC6">
        <w:rPr>
          <w:b/>
          <w:bCs/>
          <w:color w:val="000000"/>
        </w:rPr>
        <w:t>,</w:t>
      </w:r>
      <w:r w:rsidR="00EE78E1" w:rsidRPr="001F1AC6">
        <w:rPr>
          <w:bCs/>
          <w:color w:val="000000"/>
        </w:rPr>
        <w:t xml:space="preserve"> DE 25 DE JANEIRO DE 2018, </w:t>
      </w:r>
      <w:r w:rsidR="00EE78E1" w:rsidRPr="001F1AC6">
        <w:rPr>
          <w:color w:val="000000"/>
        </w:rPr>
        <w:t xml:space="preserve">que “Reajusta os </w:t>
      </w:r>
      <w:r w:rsidR="00EE78E1" w:rsidRPr="001F1AC6">
        <w:rPr>
          <w:i/>
          <w:color w:val="000000"/>
        </w:rPr>
        <w:t>vencimentos básicos do cargo público de pr</w:t>
      </w:r>
      <w:r w:rsidR="001F1AC6" w:rsidRPr="001F1AC6">
        <w:rPr>
          <w:i/>
          <w:color w:val="000000"/>
        </w:rPr>
        <w:t>ovimento efetivo de professor e</w:t>
      </w:r>
      <w:r w:rsidR="00EE78E1" w:rsidRPr="001F1AC6">
        <w:rPr>
          <w:i/>
          <w:color w:val="000000"/>
        </w:rPr>
        <w:t xml:space="preserve"> dá outras providências</w:t>
      </w:r>
      <w:r w:rsidR="00EE78E1" w:rsidRPr="001F1AC6">
        <w:rPr>
          <w:color w:val="000000"/>
        </w:rPr>
        <w:t>”</w:t>
      </w:r>
      <w:r w:rsidR="001F1AC6" w:rsidRPr="001F1AC6">
        <w:rPr>
          <w:color w:val="000000"/>
        </w:rPr>
        <w:t xml:space="preserve">. </w:t>
      </w:r>
      <w:r w:rsidR="00EE78E1" w:rsidRPr="001F1AC6">
        <w:rPr>
          <w:bCs/>
          <w:color w:val="000000"/>
        </w:rPr>
        <w:t>Aprova</w:t>
      </w:r>
      <w:r w:rsidR="001F1AC6" w:rsidRPr="001F1AC6">
        <w:rPr>
          <w:bCs/>
          <w:color w:val="000000"/>
        </w:rPr>
        <w:t>do por Unanimidade</w:t>
      </w:r>
      <w:r w:rsidR="00EE78E1" w:rsidRPr="001F1AC6">
        <w:rPr>
          <w:bCs/>
          <w:color w:val="000000"/>
        </w:rPr>
        <w:t xml:space="preserve"> em Única Discussão do </w:t>
      </w:r>
      <w:r w:rsidR="00EE78E1" w:rsidRPr="001F1AC6">
        <w:rPr>
          <w:b/>
          <w:bCs/>
          <w:color w:val="000000"/>
        </w:rPr>
        <w:t>PROJETO DE LEI COMPLEMENTAR N° 003</w:t>
      </w:r>
      <w:r w:rsidR="001F1AC6">
        <w:rPr>
          <w:b/>
          <w:bCs/>
          <w:color w:val="000000"/>
        </w:rPr>
        <w:t>/2018</w:t>
      </w:r>
      <w:r w:rsidR="00EE78E1" w:rsidRPr="001F1AC6">
        <w:rPr>
          <w:b/>
          <w:bCs/>
          <w:color w:val="000000"/>
        </w:rPr>
        <w:t>,</w:t>
      </w:r>
      <w:r w:rsidR="00EE78E1" w:rsidRPr="001F1AC6">
        <w:rPr>
          <w:bCs/>
          <w:color w:val="000000"/>
        </w:rPr>
        <w:t xml:space="preserve"> DE 25 DE JANEIRO DE 2018, </w:t>
      </w:r>
      <w:r w:rsidR="00EE78E1" w:rsidRPr="001F1AC6">
        <w:rPr>
          <w:color w:val="000000"/>
        </w:rPr>
        <w:t xml:space="preserve">que “Dispõe sobre a criação de </w:t>
      </w:r>
      <w:r w:rsidR="001F1AC6" w:rsidRPr="001F1AC6">
        <w:rPr>
          <w:i/>
          <w:color w:val="000000"/>
        </w:rPr>
        <w:t>cargos e</w:t>
      </w:r>
      <w:r w:rsidR="00EE78E1" w:rsidRPr="001F1AC6">
        <w:rPr>
          <w:i/>
          <w:color w:val="000000"/>
        </w:rPr>
        <w:t xml:space="preserve"> dá outras providências</w:t>
      </w:r>
      <w:r w:rsidR="00EE78E1" w:rsidRPr="001F1AC6">
        <w:rPr>
          <w:color w:val="000000"/>
        </w:rPr>
        <w:t>”</w:t>
      </w:r>
      <w:r w:rsidR="001F1AC6" w:rsidRPr="001F1AC6">
        <w:rPr>
          <w:color w:val="000000"/>
        </w:rPr>
        <w:t>.</w:t>
      </w:r>
      <w:r w:rsidR="00FE15B5">
        <w:rPr>
          <w:color w:val="000000"/>
        </w:rPr>
        <w:t xml:space="preserve"> </w:t>
      </w:r>
      <w:r w:rsidR="00FE15B5" w:rsidRPr="001F1AC6">
        <w:rPr>
          <w:bCs/>
          <w:color w:val="000000"/>
        </w:rPr>
        <w:t xml:space="preserve">Aprovado por Unanimidade em Única Discussão do </w:t>
      </w:r>
      <w:r w:rsidR="00FE15B5" w:rsidRPr="001F1AC6">
        <w:rPr>
          <w:b/>
          <w:bCs/>
          <w:color w:val="000000"/>
        </w:rPr>
        <w:t>PROJETO DE LEI ORDINÁRIA N° 001</w:t>
      </w:r>
      <w:r w:rsidR="00FE15B5">
        <w:rPr>
          <w:b/>
          <w:bCs/>
          <w:color w:val="000000"/>
        </w:rPr>
        <w:t>/2018</w:t>
      </w:r>
      <w:r w:rsidR="00FE15B5" w:rsidRPr="001F1AC6">
        <w:rPr>
          <w:b/>
          <w:bCs/>
          <w:color w:val="000000"/>
        </w:rPr>
        <w:t>,</w:t>
      </w:r>
      <w:r w:rsidR="00FE15B5" w:rsidRPr="001F1AC6">
        <w:rPr>
          <w:bCs/>
          <w:color w:val="000000"/>
        </w:rPr>
        <w:t xml:space="preserve"> de 26 de janeiro de 2018, </w:t>
      </w:r>
      <w:r w:rsidR="00FE15B5" w:rsidRPr="001F1AC6">
        <w:rPr>
          <w:color w:val="000000"/>
        </w:rPr>
        <w:t xml:space="preserve">que </w:t>
      </w:r>
      <w:r w:rsidR="00FE15B5">
        <w:rPr>
          <w:color w:val="000000"/>
        </w:rPr>
        <w:t>"</w:t>
      </w:r>
      <w:r w:rsidR="00FE15B5" w:rsidRPr="001F1AC6">
        <w:rPr>
          <w:i/>
          <w:color w:val="000000"/>
        </w:rPr>
        <w:t>Dispõe sobre os novos vencimentos dos cargos de p</w:t>
      </w:r>
      <w:r w:rsidR="00FE15B5">
        <w:rPr>
          <w:i/>
          <w:color w:val="000000"/>
        </w:rPr>
        <w:t>r</w:t>
      </w:r>
      <w:r w:rsidR="00FE15B5" w:rsidRPr="001F1AC6">
        <w:rPr>
          <w:i/>
          <w:color w:val="000000"/>
        </w:rPr>
        <w:t>ovimento efetivo da Câmara Municipal, em razão do valor do novo salário mínimo nacional, fixado pelo Decreto n° 9.255, de 29 de dezembro de 2017, que regulamenta a Lei n° 13.152, de 29 de julho de 2015, e dá outras providências</w:t>
      </w:r>
      <w:r w:rsidR="00FE15B5">
        <w:rPr>
          <w:i/>
          <w:color w:val="000000"/>
        </w:rPr>
        <w:t>”</w:t>
      </w:r>
      <w:r w:rsidR="00FE15B5" w:rsidRPr="001F1AC6">
        <w:rPr>
          <w:color w:val="000000"/>
        </w:rPr>
        <w:t>.</w:t>
      </w:r>
      <w:r w:rsidR="00BF3D85" w:rsidRPr="001F1AC6">
        <w:t xml:space="preserve"> </w:t>
      </w:r>
      <w:r w:rsidR="008E69AA" w:rsidRPr="001F1AC6">
        <w:rPr>
          <w:b/>
          <w:iCs/>
        </w:rPr>
        <w:t>ENCERRAMENTO</w:t>
      </w:r>
      <w:r w:rsidR="008E69AA" w:rsidRPr="001F1AC6">
        <w:rPr>
          <w:iCs/>
        </w:rPr>
        <w:t xml:space="preserve">: Nada mais havendo </w:t>
      </w:r>
      <w:r w:rsidR="00BF3D85" w:rsidRPr="001F1AC6">
        <w:t xml:space="preserve">a se tratar </w:t>
      </w:r>
      <w:r w:rsidR="00307EEA" w:rsidRPr="001F1AC6">
        <w:t>o</w:t>
      </w:r>
      <w:r w:rsidR="0026046F" w:rsidRPr="001F1AC6">
        <w:t xml:space="preserve"> </w:t>
      </w:r>
      <w:proofErr w:type="gramStart"/>
      <w:r w:rsidR="0026046F" w:rsidRPr="001F1AC6">
        <w:t>Sr</w:t>
      </w:r>
      <w:r w:rsidR="004C2861" w:rsidRPr="001F1AC6">
        <w:t>.</w:t>
      </w:r>
      <w:proofErr w:type="gramEnd"/>
      <w:r w:rsidR="004C2861" w:rsidRPr="001F1AC6">
        <w:t xml:space="preserve"> Presidente declarou encerrada a Sessão e para constar, Eu</w:t>
      </w:r>
      <w:r w:rsidR="00BB5456" w:rsidRPr="001F1AC6">
        <w:t xml:space="preserve">, </w:t>
      </w:r>
      <w:r w:rsidR="001F1AC6" w:rsidRPr="001F1AC6">
        <w:t xml:space="preserve">Fabiana </w:t>
      </w:r>
      <w:proofErr w:type="spellStart"/>
      <w:r w:rsidR="001F1AC6" w:rsidRPr="001F1AC6">
        <w:t>Caline</w:t>
      </w:r>
      <w:proofErr w:type="spellEnd"/>
      <w:r w:rsidR="001F1AC6" w:rsidRPr="001F1AC6">
        <w:t xml:space="preserve"> Araújo de Souza</w:t>
      </w:r>
      <w:r w:rsidR="00FE7869" w:rsidRPr="001F1AC6">
        <w:t xml:space="preserve"> </w:t>
      </w:r>
      <w:r w:rsidR="001F1AC6" w:rsidRPr="001F1AC6">
        <w:t>P</w:t>
      </w:r>
      <w:r w:rsidR="00BF3D85" w:rsidRPr="001F1AC6">
        <w:t>rimeir</w:t>
      </w:r>
      <w:r w:rsidR="001F1AC6" w:rsidRPr="001F1AC6">
        <w:t>a</w:t>
      </w:r>
      <w:r w:rsidR="00FE7869" w:rsidRPr="001F1AC6">
        <w:t xml:space="preserve"> </w:t>
      </w:r>
      <w:r w:rsidR="001F1AC6" w:rsidRPr="001F1AC6">
        <w:t>S</w:t>
      </w:r>
      <w:r w:rsidR="00FE7869" w:rsidRPr="001F1AC6">
        <w:t>ecretári</w:t>
      </w:r>
      <w:r w:rsidR="001F1AC6" w:rsidRPr="001F1AC6">
        <w:t>a</w:t>
      </w:r>
      <w:r w:rsidR="004C2861" w:rsidRPr="001F1AC6">
        <w:t xml:space="preserve">, </w:t>
      </w:r>
      <w:r w:rsidR="00DF092E" w:rsidRPr="001F1AC6">
        <w:t>la</w:t>
      </w:r>
      <w:r w:rsidR="004C2861" w:rsidRPr="001F1AC6">
        <w:t>vrei a presente Ata que lida e achada conforme vai assinada por todos os Vereadores</w:t>
      </w:r>
      <w:r w:rsidR="0026046F" w:rsidRPr="001F1AC6">
        <w:t xml:space="preserve"> presentes</w:t>
      </w:r>
      <w:r w:rsidR="004C2861" w:rsidRPr="001F1AC6">
        <w:t xml:space="preserve">. </w:t>
      </w:r>
      <w:r w:rsidR="001F1AC6" w:rsidRPr="001F1AC6">
        <w:t xml:space="preserve">Sala das Sessões da Câmara Municipal de Vereadores de </w:t>
      </w:r>
      <w:r w:rsidR="004C2861" w:rsidRPr="001F1AC6">
        <w:t xml:space="preserve">São José do Seridó-RN, </w:t>
      </w:r>
      <w:r w:rsidR="001F1AC6" w:rsidRPr="001F1AC6">
        <w:t>26</w:t>
      </w:r>
      <w:r w:rsidR="00C01FB3" w:rsidRPr="001F1AC6">
        <w:t xml:space="preserve"> de</w:t>
      </w:r>
      <w:r w:rsidR="00D107CE" w:rsidRPr="001F1AC6">
        <w:t xml:space="preserve"> </w:t>
      </w:r>
      <w:r w:rsidR="00204688" w:rsidRPr="001F1AC6">
        <w:t>janeiro</w:t>
      </w:r>
      <w:r w:rsidR="00E14F9C" w:rsidRPr="001F1AC6">
        <w:t xml:space="preserve"> de 201</w:t>
      </w:r>
      <w:r w:rsidR="001F1AC6" w:rsidRPr="001F1AC6">
        <w:t>8</w:t>
      </w:r>
      <w:r w:rsidR="004C2861" w:rsidRPr="001F1AC6">
        <w:t>.</w:t>
      </w:r>
    </w:p>
    <w:sectPr w:rsidR="004C2861" w:rsidRPr="001F1AC6" w:rsidSect="001F1AC6">
      <w:headerReference w:type="default" r:id="rId9"/>
      <w:pgSz w:w="11907" w:h="16839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FA" w:rsidRDefault="000260FA" w:rsidP="001F1AC6">
      <w:r>
        <w:separator/>
      </w:r>
    </w:p>
  </w:endnote>
  <w:endnote w:type="continuationSeparator" w:id="0">
    <w:p w:rsidR="000260FA" w:rsidRDefault="000260FA" w:rsidP="001F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FA" w:rsidRDefault="000260FA" w:rsidP="001F1AC6">
      <w:r>
        <w:separator/>
      </w:r>
    </w:p>
  </w:footnote>
  <w:footnote w:type="continuationSeparator" w:id="0">
    <w:p w:rsidR="000260FA" w:rsidRDefault="000260FA" w:rsidP="001F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C6" w:rsidRPr="001F1AC6" w:rsidRDefault="001F1AC6" w:rsidP="001F1AC6">
    <w:pPr>
      <w:jc w:val="center"/>
      <w:rPr>
        <w:i/>
        <w:color w:val="000000" w:themeColor="text1"/>
        <w:sz w:val="20"/>
        <w:szCs w:val="20"/>
      </w:rPr>
    </w:pPr>
    <w:r w:rsidRPr="001F1AC6">
      <w:rPr>
        <w:i/>
        <w:noProof/>
        <w:color w:val="000000" w:themeColor="text1"/>
        <w:sz w:val="20"/>
        <w:szCs w:val="20"/>
      </w:rPr>
      <w:drawing>
        <wp:inline distT="0" distB="0" distL="0" distR="0" wp14:anchorId="76D86913" wp14:editId="6743F0B1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1AC6" w:rsidRPr="001F1AC6" w:rsidRDefault="001F1AC6" w:rsidP="001F1AC6">
    <w:pPr>
      <w:jc w:val="center"/>
      <w:rPr>
        <w:b/>
        <w:bCs/>
        <w:color w:val="000000" w:themeColor="text1"/>
        <w:sz w:val="20"/>
        <w:szCs w:val="20"/>
      </w:rPr>
    </w:pPr>
    <w:r w:rsidRPr="001F1AC6">
      <w:rPr>
        <w:b/>
        <w:bCs/>
        <w:color w:val="000000" w:themeColor="text1"/>
        <w:sz w:val="20"/>
        <w:szCs w:val="20"/>
      </w:rPr>
      <w:t>Estado do Rio Grande do Norte</w:t>
    </w:r>
  </w:p>
  <w:p w:rsidR="001F1AC6" w:rsidRPr="001F1AC6" w:rsidRDefault="001F1AC6" w:rsidP="001F1AC6">
    <w:pPr>
      <w:pStyle w:val="Recuodecorpodetexto"/>
      <w:spacing w:after="0"/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CÂMARA MUNICIPAL DE SÃO JOSÉ DO SERIDÓ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Edifício Josué Gomes de Medeiros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 xml:space="preserve">Rua Vicente Pereira, 115 – </w:t>
    </w:r>
    <w:proofErr w:type="gramStart"/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Centro</w:t>
    </w:r>
    <w:proofErr w:type="gramEnd"/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CNPJ Nº 10.873.032/0001-55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 E P: 59.378-000 – FONE/FAX: (0**84) 3478-2227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São Jose do Seridó/RN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 xml:space="preserve">E-mail: </w:t>
    </w:r>
    <w:hyperlink r:id="rId2" w:history="1">
      <w:r w:rsidRPr="001F1AC6">
        <w:rPr>
          <w:rStyle w:val="Hyperlink"/>
          <w:b/>
          <w:color w:val="000000" w:themeColor="text1"/>
          <w:sz w:val="20"/>
          <w:szCs w:val="20"/>
        </w:rPr>
        <w:t>camarasjs@hotmail.com</w:t>
      </w:r>
    </w:hyperlink>
  </w:p>
  <w:p w:rsidR="001F1AC6" w:rsidRDefault="001F1A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156"/>
    <w:multiLevelType w:val="hybridMultilevel"/>
    <w:tmpl w:val="B1D4AB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3"/>
    <w:rsid w:val="000260FA"/>
    <w:rsid w:val="00057C7A"/>
    <w:rsid w:val="0006453B"/>
    <w:rsid w:val="00080E88"/>
    <w:rsid w:val="00086545"/>
    <w:rsid w:val="000A577C"/>
    <w:rsid w:val="000A5F11"/>
    <w:rsid w:val="000B3C81"/>
    <w:rsid w:val="000D15F0"/>
    <w:rsid w:val="0012076F"/>
    <w:rsid w:val="001210C9"/>
    <w:rsid w:val="001653FF"/>
    <w:rsid w:val="00165594"/>
    <w:rsid w:val="001978FB"/>
    <w:rsid w:val="001C3DA6"/>
    <w:rsid w:val="001C4D1C"/>
    <w:rsid w:val="001D097C"/>
    <w:rsid w:val="001F1AC6"/>
    <w:rsid w:val="00204688"/>
    <w:rsid w:val="0022233D"/>
    <w:rsid w:val="00232C6E"/>
    <w:rsid w:val="00237CDD"/>
    <w:rsid w:val="0026046F"/>
    <w:rsid w:val="00273A67"/>
    <w:rsid w:val="002B435D"/>
    <w:rsid w:val="002C7882"/>
    <w:rsid w:val="00303F51"/>
    <w:rsid w:val="00307EEA"/>
    <w:rsid w:val="00310E32"/>
    <w:rsid w:val="00327D79"/>
    <w:rsid w:val="00360E75"/>
    <w:rsid w:val="00376DC2"/>
    <w:rsid w:val="0038205E"/>
    <w:rsid w:val="00386EAB"/>
    <w:rsid w:val="003946C1"/>
    <w:rsid w:val="003A2C8D"/>
    <w:rsid w:val="00407FF9"/>
    <w:rsid w:val="004362BF"/>
    <w:rsid w:val="00451A84"/>
    <w:rsid w:val="004715A2"/>
    <w:rsid w:val="00471CE4"/>
    <w:rsid w:val="004724D0"/>
    <w:rsid w:val="00474F82"/>
    <w:rsid w:val="00483723"/>
    <w:rsid w:val="00485FF2"/>
    <w:rsid w:val="004A3ADB"/>
    <w:rsid w:val="004C2861"/>
    <w:rsid w:val="004E351B"/>
    <w:rsid w:val="004F756C"/>
    <w:rsid w:val="00503254"/>
    <w:rsid w:val="00503522"/>
    <w:rsid w:val="00563886"/>
    <w:rsid w:val="00565FC1"/>
    <w:rsid w:val="00572ED1"/>
    <w:rsid w:val="005831AD"/>
    <w:rsid w:val="005903EE"/>
    <w:rsid w:val="0059608C"/>
    <w:rsid w:val="005C37EA"/>
    <w:rsid w:val="005E39C3"/>
    <w:rsid w:val="00611DF4"/>
    <w:rsid w:val="00623981"/>
    <w:rsid w:val="00625F93"/>
    <w:rsid w:val="006337F0"/>
    <w:rsid w:val="006367F5"/>
    <w:rsid w:val="00660BB7"/>
    <w:rsid w:val="00687832"/>
    <w:rsid w:val="00687927"/>
    <w:rsid w:val="006D3C69"/>
    <w:rsid w:val="006E2620"/>
    <w:rsid w:val="006E2A0D"/>
    <w:rsid w:val="007154E4"/>
    <w:rsid w:val="00766C5A"/>
    <w:rsid w:val="007750C3"/>
    <w:rsid w:val="007B45C8"/>
    <w:rsid w:val="007E4341"/>
    <w:rsid w:val="00830358"/>
    <w:rsid w:val="0084140B"/>
    <w:rsid w:val="008A4854"/>
    <w:rsid w:val="008E69AA"/>
    <w:rsid w:val="008F64D5"/>
    <w:rsid w:val="009010DE"/>
    <w:rsid w:val="0099222F"/>
    <w:rsid w:val="009C479F"/>
    <w:rsid w:val="009D318E"/>
    <w:rsid w:val="00A009C0"/>
    <w:rsid w:val="00A421C0"/>
    <w:rsid w:val="00A52C98"/>
    <w:rsid w:val="00A57C57"/>
    <w:rsid w:val="00A631FC"/>
    <w:rsid w:val="00A643C9"/>
    <w:rsid w:val="00A74750"/>
    <w:rsid w:val="00A8263A"/>
    <w:rsid w:val="00A86560"/>
    <w:rsid w:val="00AC7AAB"/>
    <w:rsid w:val="00AD5112"/>
    <w:rsid w:val="00B027E5"/>
    <w:rsid w:val="00B05AD2"/>
    <w:rsid w:val="00B12FFE"/>
    <w:rsid w:val="00B1744C"/>
    <w:rsid w:val="00B17510"/>
    <w:rsid w:val="00B2063B"/>
    <w:rsid w:val="00B2428D"/>
    <w:rsid w:val="00B56908"/>
    <w:rsid w:val="00B60586"/>
    <w:rsid w:val="00B86381"/>
    <w:rsid w:val="00BA3CED"/>
    <w:rsid w:val="00BB3D1A"/>
    <w:rsid w:val="00BB5456"/>
    <w:rsid w:val="00BD3273"/>
    <w:rsid w:val="00BE7B55"/>
    <w:rsid w:val="00BF3D85"/>
    <w:rsid w:val="00BF4BF4"/>
    <w:rsid w:val="00C01FB3"/>
    <w:rsid w:val="00C37CD2"/>
    <w:rsid w:val="00C64560"/>
    <w:rsid w:val="00CB3BAC"/>
    <w:rsid w:val="00CF6696"/>
    <w:rsid w:val="00D05FEE"/>
    <w:rsid w:val="00D06DD2"/>
    <w:rsid w:val="00D107CE"/>
    <w:rsid w:val="00D11591"/>
    <w:rsid w:val="00D23B21"/>
    <w:rsid w:val="00D64D10"/>
    <w:rsid w:val="00DF092E"/>
    <w:rsid w:val="00E14F9C"/>
    <w:rsid w:val="00E32F7B"/>
    <w:rsid w:val="00E46EC4"/>
    <w:rsid w:val="00E46F88"/>
    <w:rsid w:val="00E51AA7"/>
    <w:rsid w:val="00E77069"/>
    <w:rsid w:val="00E87CA4"/>
    <w:rsid w:val="00EC6ACD"/>
    <w:rsid w:val="00EE78E1"/>
    <w:rsid w:val="00F119D0"/>
    <w:rsid w:val="00F87BAD"/>
    <w:rsid w:val="00F96ED9"/>
    <w:rsid w:val="00FA0762"/>
    <w:rsid w:val="00FB57B7"/>
    <w:rsid w:val="00FC3C6F"/>
    <w:rsid w:val="00FE09D7"/>
    <w:rsid w:val="00FE15B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78E1"/>
    <w:pPr>
      <w:keepNext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1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EE78E1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78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78E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78E1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E78E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E78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78E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uiPriority w:val="11"/>
    <w:rsid w:val="00EE78E1"/>
    <w:rPr>
      <w:rFonts w:ascii="Calibri Light" w:hAnsi="Calibri Light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0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0C3"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A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AC6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F1A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1A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F1A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78E1"/>
    <w:pPr>
      <w:keepNext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1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EE78E1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78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78E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78E1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E78E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E78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78E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uiPriority w:val="11"/>
    <w:rsid w:val="00EE78E1"/>
    <w:rPr>
      <w:rFonts w:ascii="Calibri Light" w:hAnsi="Calibri Light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0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0C3"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A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AC6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F1A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1A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F1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EC6C-AE4F-4639-AAF0-0897C063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18° SESSÃO ORDINÁRIA, DO 1° PERÍODO ORDINÁRIO, DA 1ª SESSÃO LEGISLATIVA DA 10ª LEEGISLATURA DA CÂMARA MUNICIPAL DE SÃO</vt:lpstr>
    </vt:vector>
  </TitlesOfParts>
  <Company>Cliente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creator>Cliente</dc:creator>
  <cp:lastModifiedBy>Camara</cp:lastModifiedBy>
  <cp:revision>19</cp:revision>
  <cp:lastPrinted>2018-02-16T15:09:00Z</cp:lastPrinted>
  <dcterms:created xsi:type="dcterms:W3CDTF">2017-01-18T13:07:00Z</dcterms:created>
  <dcterms:modified xsi:type="dcterms:W3CDTF">2018-03-01T11:36:00Z</dcterms:modified>
</cp:coreProperties>
</file>